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:rsidR="00371A2F" w:rsidRPr="00371A2F" w:rsidRDefault="00524C09" w:rsidP="00371A2F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Odluke o donošenju </w:t>
            </w:r>
            <w:r w:rsidR="00371A2F" w:rsidRPr="00371A2F">
              <w:rPr>
                <w:rFonts w:ascii="Arial Narrow" w:hAnsi="Arial Narrow"/>
                <w:sz w:val="20"/>
                <w:szCs w:val="20"/>
                <w:lang w:eastAsia="zh-CN"/>
              </w:rPr>
              <w:t>Program</w:t>
            </w:r>
            <w:r w:rsidR="00371A2F">
              <w:rPr>
                <w:rFonts w:ascii="Arial Narrow" w:hAnsi="Arial Narrow"/>
                <w:sz w:val="20"/>
                <w:szCs w:val="20"/>
                <w:lang w:eastAsia="zh-CN"/>
              </w:rPr>
              <w:t>a</w:t>
            </w:r>
            <w:r w:rsidR="00371A2F" w:rsidRPr="00371A2F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energetske učinkovitosti u gradskom prometu </w:t>
            </w:r>
          </w:p>
          <w:p w:rsidR="00E70743" w:rsidRDefault="00371A2F" w:rsidP="00371A2F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371A2F">
              <w:rPr>
                <w:rFonts w:ascii="Arial Narrow" w:hAnsi="Arial Narrow"/>
                <w:sz w:val="20"/>
                <w:szCs w:val="20"/>
                <w:lang w:eastAsia="zh-CN"/>
              </w:rPr>
              <w:t xml:space="preserve">Grada Labina 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:rsidR="005465A4" w:rsidRDefault="00524C09" w:rsidP="00371A2F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Odluka o donošenju </w:t>
            </w:r>
            <w:r w:rsidR="00371A2F" w:rsidRPr="00371A2F">
              <w:rPr>
                <w:rFonts w:ascii="Arial Narrow" w:hAnsi="Arial Narrow"/>
                <w:sz w:val="20"/>
                <w:szCs w:val="20"/>
                <w:lang w:eastAsia="zh-CN"/>
              </w:rPr>
              <w:t>Program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a</w:t>
            </w:r>
            <w:r w:rsidR="00371A2F" w:rsidRPr="00371A2F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energetske učinkovitosti u gradskom prometu Grada Labina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:rsidR="00371A2F" w:rsidRDefault="00371A2F" w:rsidP="00371A2F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Naručitelj Grad Labin</w:t>
            </w:r>
          </w:p>
          <w:p w:rsidR="005465A4" w:rsidRDefault="00371A2F" w:rsidP="00371A2F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Izrađivač: Fakultet</w:t>
            </w:r>
            <w:r w:rsidRPr="00371A2F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prometnih znanosti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,</w:t>
            </w:r>
            <w:r w:rsidRPr="00371A2F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Z</w:t>
            </w:r>
            <w:r w:rsidRPr="00371A2F">
              <w:rPr>
                <w:rFonts w:ascii="Arial Narrow" w:hAnsi="Arial Narrow"/>
                <w:sz w:val="20"/>
                <w:szCs w:val="20"/>
                <w:lang w:eastAsia="zh-CN"/>
              </w:rPr>
              <w:t>avod za prometno planiranj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e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371A2F">
              <w:rPr>
                <w:rFonts w:ascii="Arial Narrow" w:hAnsi="Arial Narrow"/>
                <w:sz w:val="20"/>
                <w:szCs w:val="20"/>
                <w:lang w:eastAsia="zh-CN"/>
              </w:rPr>
              <w:t>2</w:t>
            </w:r>
            <w:r w:rsidR="00C70842">
              <w:rPr>
                <w:rFonts w:ascii="Arial Narrow" w:hAnsi="Arial Narrow"/>
                <w:sz w:val="20"/>
                <w:szCs w:val="20"/>
                <w:lang w:eastAsia="zh-CN"/>
              </w:rPr>
              <w:t>3</w:t>
            </w:r>
            <w:r w:rsidR="00FE0304">
              <w:rPr>
                <w:rFonts w:ascii="Arial Narrow" w:hAnsi="Arial Narrow"/>
                <w:sz w:val="20"/>
                <w:szCs w:val="20"/>
                <w:lang w:eastAsia="zh-CN"/>
              </w:rPr>
              <w:t>.09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2019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 w:rsidP="00C70842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371A2F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</w:t>
            </w:r>
            <w:r w:rsidR="00C70842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3</w:t>
            </w:r>
            <w:bookmarkStart w:id="0" w:name="_GoBack"/>
            <w:bookmarkEnd w:id="0"/>
            <w:r w:rsidR="00FE0304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.10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.2019.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 do zadnjeg dana predmetnog savjetovanja na adresu elektronske pošte: </w:t>
            </w:r>
            <w:hyperlink r:id="rId5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v.d. pročelnica UO za poslove Gradonačelnika, Gradskog vijeća i opće poslove. 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A4"/>
    <w:rsid w:val="000618A7"/>
    <w:rsid w:val="000A3702"/>
    <w:rsid w:val="002B4EBD"/>
    <w:rsid w:val="00371A2F"/>
    <w:rsid w:val="00524C09"/>
    <w:rsid w:val="005465A4"/>
    <w:rsid w:val="0058311D"/>
    <w:rsid w:val="0072612E"/>
    <w:rsid w:val="00A46186"/>
    <w:rsid w:val="00C50DE1"/>
    <w:rsid w:val="00C70842"/>
    <w:rsid w:val="00E70743"/>
    <w:rsid w:val="00F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smina.mr@labi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Celija</dc:creator>
  <cp:keywords/>
  <dc:description/>
  <cp:lastModifiedBy>Vesna Blažina</cp:lastModifiedBy>
  <cp:revision>3</cp:revision>
  <dcterms:created xsi:type="dcterms:W3CDTF">2019-09-19T12:27:00Z</dcterms:created>
  <dcterms:modified xsi:type="dcterms:W3CDTF">2019-09-23T06:50:00Z</dcterms:modified>
</cp:coreProperties>
</file>